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CA196" w14:textId="77777777" w:rsidR="00D1086C" w:rsidRPr="00D1086C" w:rsidRDefault="00D1086C" w:rsidP="00D1086C">
      <w:pPr>
        <w:rPr>
          <w:rFonts w:ascii="ＭＳ Ｐゴシック" w:eastAsia="ＭＳ Ｐゴシック" w:hAnsi="ＭＳ Ｐゴシック"/>
          <w:sz w:val="22"/>
        </w:rPr>
      </w:pPr>
      <w:r w:rsidRPr="00D1086C">
        <w:rPr>
          <w:rFonts w:ascii="ＭＳ Ｐゴシック" w:eastAsia="ＭＳ Ｐゴシック" w:hAnsi="ＭＳ Ｐゴシック" w:hint="eastAsia"/>
          <w:sz w:val="22"/>
        </w:rPr>
        <w:t>様式４</w:t>
      </w:r>
    </w:p>
    <w:p w14:paraId="762FC377" w14:textId="77777777" w:rsidR="00D1086C" w:rsidRPr="00D1086C" w:rsidRDefault="00D1086C" w:rsidP="00D1086C">
      <w:pPr>
        <w:rPr>
          <w:rFonts w:ascii="ＭＳ Ｐゴシック" w:eastAsia="ＭＳ Ｐゴシック" w:hAnsi="ＭＳ Ｐゴシック"/>
          <w:sz w:val="22"/>
        </w:rPr>
      </w:pPr>
    </w:p>
    <w:p w14:paraId="216AB37A" w14:textId="77777777" w:rsidR="00D1086C" w:rsidRPr="00D1086C" w:rsidRDefault="00D1086C" w:rsidP="00D1086C">
      <w:pPr>
        <w:jc w:val="center"/>
        <w:rPr>
          <w:rFonts w:ascii="ＭＳ Ｐゴシック" w:eastAsia="ＭＳ Ｐゴシック" w:hAnsi="ＭＳ Ｐゴシック"/>
          <w:sz w:val="22"/>
        </w:rPr>
      </w:pPr>
      <w:r w:rsidRPr="00D1086C">
        <w:rPr>
          <w:rFonts w:ascii="ＭＳ Ｐゴシック" w:eastAsia="ＭＳ Ｐゴシック" w:hAnsi="ＭＳ Ｐゴシック" w:hint="eastAsia"/>
          <w:sz w:val="28"/>
          <w:szCs w:val="28"/>
        </w:rPr>
        <w:t>看護部の管理運営に関する副看護部長としての抱負</w:t>
      </w:r>
      <w:r w:rsidRPr="00D1086C">
        <w:rPr>
          <w:rFonts w:ascii="ＭＳ Ｐゴシック" w:eastAsia="ＭＳ Ｐゴシック" w:hAnsi="ＭＳ Ｐゴシック"/>
          <w:sz w:val="22"/>
        </w:rPr>
        <w:t xml:space="preserve">  (2000字以内)</w:t>
      </w:r>
    </w:p>
    <w:p w14:paraId="157423EB" w14:textId="0EF9B991" w:rsidR="00273D2F" w:rsidRPr="00D1086C" w:rsidRDefault="00D1086C" w:rsidP="00D1086C">
      <w:pPr>
        <w:jc w:val="center"/>
        <w:rPr>
          <w:rFonts w:ascii="ＭＳ Ｐゴシック" w:eastAsia="ＭＳ Ｐゴシック" w:hAnsi="ＭＳ Ｐゴシック"/>
          <w:sz w:val="22"/>
        </w:rPr>
      </w:pPr>
      <w:r w:rsidRPr="00D1086C">
        <w:rPr>
          <w:rFonts w:ascii="ＭＳ Ｐゴシック" w:eastAsia="ＭＳ Ｐゴシック" w:hAnsi="ＭＳ Ｐゴシック" w:hint="eastAsia"/>
          <w:sz w:val="22"/>
        </w:rPr>
        <w:t>（特に病院経営及び人材育成を中心に）</w:t>
      </w:r>
    </w:p>
    <w:p w14:paraId="2392A49F" w14:textId="77777777" w:rsidR="00D1086C" w:rsidRDefault="00D1086C" w:rsidP="00D1086C">
      <w:pPr>
        <w:rPr>
          <w:rFonts w:ascii="ＭＳ Ｐゴシック" w:eastAsia="ＭＳ Ｐゴシック" w:hAnsi="ＭＳ Ｐゴシック"/>
          <w:sz w:val="22"/>
        </w:rPr>
      </w:pPr>
    </w:p>
    <w:p w14:paraId="4BC22EB8" w14:textId="77777777" w:rsidR="00D1086C" w:rsidRDefault="00D1086C" w:rsidP="00D1086C">
      <w:pPr>
        <w:rPr>
          <w:rFonts w:ascii="ＭＳ Ｐゴシック" w:eastAsia="ＭＳ Ｐゴシック" w:hAnsi="ＭＳ Ｐゴシック"/>
          <w:sz w:val="22"/>
        </w:rPr>
      </w:pPr>
    </w:p>
    <w:sectPr w:rsidR="00D1086C" w:rsidSect="00D1086C">
      <w:pgSz w:w="11906" w:h="16838" w:code="9"/>
      <w:pgMar w:top="1985" w:right="1701" w:bottom="1701" w:left="1701" w:header="851" w:footer="992" w:gutter="0"/>
      <w:cols w:space="425"/>
      <w:docGrid w:type="lines"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86C"/>
    <w:rsid w:val="001C7566"/>
    <w:rsid w:val="00273D2F"/>
    <w:rsid w:val="00D1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5E8458"/>
  <w15:chartTrackingRefBased/>
  <w15:docId w15:val="{AF161295-721E-49FA-B610-EFC2D9BF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9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YOKOTA TAKUYA</cp:lastModifiedBy>
  <cp:revision>2</cp:revision>
  <dcterms:created xsi:type="dcterms:W3CDTF">2019-07-19T09:13:00Z</dcterms:created>
  <dcterms:modified xsi:type="dcterms:W3CDTF">2025-09-04T01:07:00Z</dcterms:modified>
</cp:coreProperties>
</file>