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FC49" w14:textId="41AE36AA" w:rsidR="00D528ED" w:rsidRPr="00C31851" w:rsidRDefault="00C31851" w:rsidP="00C31851">
      <w:pPr>
        <w:jc w:val="center"/>
        <w:rPr>
          <w:sz w:val="40"/>
          <w:szCs w:val="44"/>
        </w:rPr>
      </w:pPr>
      <w:r w:rsidRPr="00C31851">
        <w:rPr>
          <w:rFonts w:hint="eastAsia"/>
          <w:sz w:val="32"/>
          <w:szCs w:val="36"/>
        </w:rPr>
        <w:t>設問調査票</w:t>
      </w:r>
    </w:p>
    <w:p w14:paraId="0741DA57" w14:textId="7645FA41" w:rsidR="00D528ED" w:rsidRPr="00C31851" w:rsidRDefault="00C3185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１、２の設問に対</w:t>
      </w:r>
      <w:r w:rsidR="00F75E5A">
        <w:rPr>
          <w:rFonts w:hint="eastAsia"/>
          <w:sz w:val="24"/>
          <w:szCs w:val="28"/>
        </w:rPr>
        <w:t>して</w:t>
      </w:r>
      <w:r>
        <w:rPr>
          <w:rFonts w:hint="eastAsia"/>
          <w:sz w:val="24"/>
          <w:szCs w:val="28"/>
        </w:rPr>
        <w:t>各項目</w:t>
      </w:r>
      <w:r w:rsidR="001B5D0A">
        <w:rPr>
          <w:rFonts w:hint="eastAsia"/>
          <w:sz w:val="24"/>
          <w:szCs w:val="28"/>
        </w:rPr>
        <w:t>500</w:t>
      </w:r>
      <w:r>
        <w:rPr>
          <w:rFonts w:hint="eastAsia"/>
          <w:sz w:val="24"/>
          <w:szCs w:val="28"/>
        </w:rPr>
        <w:t>文字以内で</w:t>
      </w:r>
      <w:r w:rsidR="00F75E5A">
        <w:rPr>
          <w:rFonts w:hint="eastAsia"/>
          <w:sz w:val="24"/>
          <w:szCs w:val="28"/>
        </w:rPr>
        <w:t>ご自身の考えを述べてください。</w:t>
      </w:r>
    </w:p>
    <w:p w14:paraId="2CC9C077" w14:textId="3839A60A" w:rsidR="00D528ED" w:rsidRDefault="00D528ED"/>
    <w:p w14:paraId="3A6BC3B2" w14:textId="77777777" w:rsidR="00D528ED" w:rsidRDefault="00D528ED"/>
    <w:p w14:paraId="5C9831BD" w14:textId="3E3A3378" w:rsidR="00D528ED" w:rsidRDefault="00D528ED" w:rsidP="00D528ED">
      <w:pPr>
        <w:pStyle w:val="a9"/>
        <w:numPr>
          <w:ilvl w:val="0"/>
          <w:numId w:val="1"/>
        </w:numPr>
      </w:pPr>
      <w:r>
        <w:rPr>
          <w:rFonts w:hint="eastAsia"/>
        </w:rPr>
        <w:t>特定機能病院（大学病院）に勤務する管理栄養士の役割について</w:t>
      </w:r>
    </w:p>
    <w:p w14:paraId="5055AA19" w14:textId="77777777" w:rsidR="00D528ED" w:rsidRDefault="00D528ED" w:rsidP="00D528ED">
      <w:pPr>
        <w:pStyle w:val="a9"/>
        <w:ind w:left="420"/>
      </w:pPr>
    </w:p>
    <w:p w14:paraId="15A7431B" w14:textId="77777777" w:rsidR="00D528ED" w:rsidRDefault="00D528ED" w:rsidP="00D528ED">
      <w:pPr>
        <w:pStyle w:val="a9"/>
        <w:ind w:left="420"/>
      </w:pPr>
    </w:p>
    <w:p w14:paraId="3106851B" w14:textId="77777777" w:rsidR="00BA24CD" w:rsidRDefault="00BA24CD" w:rsidP="00D528ED">
      <w:pPr>
        <w:pStyle w:val="a9"/>
        <w:ind w:left="420"/>
      </w:pPr>
    </w:p>
    <w:p w14:paraId="77634057" w14:textId="77777777" w:rsidR="00BA24CD" w:rsidRDefault="00BA24CD" w:rsidP="00D528ED">
      <w:pPr>
        <w:pStyle w:val="a9"/>
        <w:ind w:left="420"/>
        <w:rPr>
          <w:rFonts w:hint="eastAsia"/>
        </w:rPr>
      </w:pPr>
    </w:p>
    <w:p w14:paraId="10909C6E" w14:textId="6148B3BD" w:rsidR="00D528ED" w:rsidRDefault="00F75E5A" w:rsidP="00D528ED">
      <w:pPr>
        <w:pStyle w:val="a9"/>
        <w:numPr>
          <w:ilvl w:val="0"/>
          <w:numId w:val="1"/>
        </w:numPr>
      </w:pPr>
      <w:r>
        <w:rPr>
          <w:rFonts w:hint="eastAsia"/>
        </w:rPr>
        <w:t>当院</w:t>
      </w:r>
      <w:r w:rsidR="00C31851">
        <w:rPr>
          <w:rFonts w:hint="eastAsia"/>
        </w:rPr>
        <w:t>管理栄養士として</w:t>
      </w:r>
      <w:r>
        <w:rPr>
          <w:rFonts w:hint="eastAsia"/>
        </w:rPr>
        <w:t>の</w:t>
      </w:r>
      <w:r w:rsidR="00D528ED">
        <w:rPr>
          <w:rFonts w:hint="eastAsia"/>
        </w:rPr>
        <w:t>中期的（3-5年）、長期的（5年以上）目標</w:t>
      </w:r>
      <w:r w:rsidR="000F3FD1">
        <w:rPr>
          <w:rFonts w:hint="eastAsia"/>
        </w:rPr>
        <w:t>やビジョン</w:t>
      </w:r>
      <w:r w:rsidR="00D528ED">
        <w:rPr>
          <w:rFonts w:hint="eastAsia"/>
        </w:rPr>
        <w:t>について</w:t>
      </w:r>
    </w:p>
    <w:sectPr w:rsidR="00D52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1CF8"/>
    <w:multiLevelType w:val="hybridMultilevel"/>
    <w:tmpl w:val="EB7C7890"/>
    <w:lvl w:ilvl="0" w:tplc="4E78C8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882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D"/>
    <w:rsid w:val="00014A50"/>
    <w:rsid w:val="000F3FD1"/>
    <w:rsid w:val="001B5D0A"/>
    <w:rsid w:val="003213A6"/>
    <w:rsid w:val="00515F8A"/>
    <w:rsid w:val="006037EC"/>
    <w:rsid w:val="00A759EE"/>
    <w:rsid w:val="00BA24CD"/>
    <w:rsid w:val="00C31851"/>
    <w:rsid w:val="00D528ED"/>
    <w:rsid w:val="00E21861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37E7A"/>
  <w15:chartTrackingRefBased/>
  <w15:docId w15:val="{A677F969-CB47-4AF5-9632-9F92FB10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8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8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8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8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8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8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8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8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富美子 横山</dc:creator>
  <cp:keywords/>
  <dc:description/>
  <cp:lastModifiedBy>富美子 横山</cp:lastModifiedBy>
  <cp:revision>3</cp:revision>
  <dcterms:created xsi:type="dcterms:W3CDTF">2026-04-21T07:57:00Z</dcterms:created>
  <dcterms:modified xsi:type="dcterms:W3CDTF">2026-04-21T08:07:00Z</dcterms:modified>
</cp:coreProperties>
</file>